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D28370" w14:textId="718DD8D2" w:rsidR="00F13D9F" w:rsidRPr="00B3791D" w:rsidRDefault="00F13D9F" w:rsidP="00D94D09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B3791D">
        <w:rPr>
          <w:b/>
          <w:bCs/>
          <w:sz w:val="36"/>
          <w:szCs w:val="36"/>
          <w:u w:val="single"/>
          <w:lang w:val="en-US"/>
        </w:rPr>
        <w:t>Lab 8</w:t>
      </w:r>
    </w:p>
    <w:p w14:paraId="69C3D597" w14:textId="0D5D2135" w:rsidR="00F13D9F" w:rsidRPr="00B3791D" w:rsidRDefault="00F13D9F" w:rsidP="00D94D09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B3791D">
        <w:rPr>
          <w:b/>
          <w:bCs/>
          <w:sz w:val="36"/>
          <w:szCs w:val="36"/>
          <w:u w:val="single"/>
          <w:lang w:val="en-US"/>
        </w:rPr>
        <w:t>R. Harini</w:t>
      </w:r>
    </w:p>
    <w:p w14:paraId="48CF96DD" w14:textId="56E48F03" w:rsidR="00F13D9F" w:rsidRPr="00B3791D" w:rsidRDefault="00F13D9F" w:rsidP="00D94D09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B3791D">
        <w:rPr>
          <w:b/>
          <w:bCs/>
          <w:sz w:val="36"/>
          <w:szCs w:val="36"/>
          <w:u w:val="single"/>
          <w:lang w:val="en-US"/>
        </w:rPr>
        <w:t>18BCE1010</w:t>
      </w:r>
    </w:p>
    <w:p w14:paraId="194F5849" w14:textId="13FA951B" w:rsidR="00F13D9F" w:rsidRPr="00880EEC" w:rsidRDefault="00F13D9F">
      <w:pPr>
        <w:rPr>
          <w:b/>
          <w:bCs/>
          <w:lang w:val="en-US"/>
        </w:rPr>
      </w:pPr>
    </w:p>
    <w:p w14:paraId="0F36E336" w14:textId="7A109751" w:rsidR="00F13D9F" w:rsidRPr="00880EEC" w:rsidRDefault="00F13D9F" w:rsidP="00F13D9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880EEC">
        <w:rPr>
          <w:b/>
          <w:bCs/>
        </w:rPr>
        <w:t>What is the percent of total Sales for Home Office in July of 2013?</w:t>
      </w:r>
    </w:p>
    <w:p w14:paraId="6989FC01" w14:textId="2C1105CD" w:rsidR="00F13D9F" w:rsidRDefault="00F13D9F" w:rsidP="00F13D9F">
      <w:pPr>
        <w:pStyle w:val="ListParagraph"/>
      </w:pPr>
    </w:p>
    <w:p w14:paraId="241844F8" w14:textId="44C21172" w:rsidR="00F13D9F" w:rsidRDefault="00880EEC" w:rsidP="00F13D9F">
      <w:pPr>
        <w:pStyle w:val="ListParagraph"/>
        <w:rPr>
          <w:lang w:val="en-US"/>
        </w:rPr>
      </w:pPr>
      <w:r>
        <w:rPr>
          <w:lang w:val="en-US"/>
        </w:rPr>
        <w:t>Since Home Office is only available in November of 2017, I have plotted all the product sales during that time.</w:t>
      </w:r>
    </w:p>
    <w:p w14:paraId="64242C70" w14:textId="63CACDEB" w:rsidR="00880EEC" w:rsidRDefault="00880EEC" w:rsidP="00F13D9F">
      <w:pPr>
        <w:pStyle w:val="ListParagraph"/>
        <w:rPr>
          <w:lang w:val="en-US"/>
        </w:rPr>
      </w:pPr>
      <w:r w:rsidRPr="00880EEC">
        <w:rPr>
          <w:noProof/>
          <w:lang w:val="en-US"/>
        </w:rPr>
        <w:drawing>
          <wp:inline distT="0" distB="0" distL="0" distR="0" wp14:anchorId="072FADD4" wp14:editId="6AE4BA45">
            <wp:extent cx="5731510" cy="2976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9D17" w14:textId="056BB3B5" w:rsidR="00880EEC" w:rsidRDefault="00880EEC" w:rsidP="00F13D9F">
      <w:pPr>
        <w:pStyle w:val="ListParagraph"/>
        <w:rPr>
          <w:lang w:val="en-US"/>
        </w:rPr>
      </w:pPr>
    </w:p>
    <w:p w14:paraId="0FD9CD92" w14:textId="6B8BBE08" w:rsidR="00880EEC" w:rsidRDefault="00880EEC" w:rsidP="00F13D9F">
      <w:pPr>
        <w:pStyle w:val="ListParagraph"/>
        <w:rPr>
          <w:lang w:val="en-US"/>
        </w:rPr>
      </w:pPr>
      <w:r>
        <w:rPr>
          <w:b/>
          <w:bCs/>
          <w:lang w:val="en-US"/>
        </w:rPr>
        <w:t xml:space="preserve">Ans: </w:t>
      </w:r>
      <w:r w:rsidR="000F2735">
        <w:rPr>
          <w:lang w:val="en-US"/>
        </w:rPr>
        <w:t xml:space="preserve"> 0.329%</w:t>
      </w:r>
    </w:p>
    <w:p w14:paraId="6B061750" w14:textId="77777777" w:rsidR="000F2735" w:rsidRDefault="000F2735" w:rsidP="00F13D9F">
      <w:pPr>
        <w:pStyle w:val="ListParagraph"/>
        <w:rPr>
          <w:lang w:val="en-US"/>
        </w:rPr>
      </w:pPr>
    </w:p>
    <w:p w14:paraId="20F25488" w14:textId="6B7969E9" w:rsidR="000F2735" w:rsidRPr="000F2735" w:rsidRDefault="000F2735" w:rsidP="000F2735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F2735">
        <w:rPr>
          <w:b/>
          <w:bCs/>
        </w:rPr>
        <w:t>Find the customer with the lowest overall profit. What is his/her profit ratio?</w:t>
      </w:r>
    </w:p>
    <w:p w14:paraId="2BE10FC6" w14:textId="5D6A24BF" w:rsidR="000F2735" w:rsidRDefault="000F2735" w:rsidP="000F2735">
      <w:pPr>
        <w:pStyle w:val="ListParagraph"/>
        <w:rPr>
          <w:lang w:val="en-US"/>
        </w:rPr>
      </w:pPr>
      <w:r w:rsidRPr="000F2735">
        <w:rPr>
          <w:noProof/>
          <w:lang w:val="en-US"/>
        </w:rPr>
        <w:drawing>
          <wp:inline distT="0" distB="0" distL="0" distR="0" wp14:anchorId="3C795FA2" wp14:editId="5E5BB725">
            <wp:extent cx="4725214" cy="2400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8927" cy="240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AC19" w14:textId="5719820D" w:rsidR="000F2735" w:rsidRDefault="000F2735" w:rsidP="000F2735">
      <w:pPr>
        <w:pStyle w:val="ListParagraph"/>
        <w:rPr>
          <w:lang w:val="en-US"/>
        </w:rPr>
      </w:pPr>
      <w:r>
        <w:rPr>
          <w:b/>
          <w:bCs/>
          <w:lang w:val="en-US"/>
        </w:rPr>
        <w:t xml:space="preserve">Ans: </w:t>
      </w:r>
      <w:r>
        <w:rPr>
          <w:lang w:val="en-US"/>
        </w:rPr>
        <w:t xml:space="preserve"> Cindy Stewart</w:t>
      </w:r>
    </w:p>
    <w:p w14:paraId="04AD2A7B" w14:textId="77777777" w:rsidR="000F2735" w:rsidRDefault="000F2735" w:rsidP="000F2735">
      <w:pPr>
        <w:pStyle w:val="ListParagraph"/>
        <w:rPr>
          <w:lang w:val="en-US"/>
        </w:rPr>
      </w:pPr>
    </w:p>
    <w:p w14:paraId="3F07C2C3" w14:textId="77777777" w:rsidR="00D94D09" w:rsidRDefault="00D94D09" w:rsidP="000F2735">
      <w:pPr>
        <w:pStyle w:val="ListParagraph"/>
        <w:rPr>
          <w:lang w:val="en-US"/>
        </w:rPr>
      </w:pPr>
    </w:p>
    <w:p w14:paraId="089F2390" w14:textId="49C8FFBD" w:rsidR="000F2735" w:rsidRDefault="00D94D09" w:rsidP="000F2735">
      <w:pPr>
        <w:pStyle w:val="ListParagraph"/>
        <w:rPr>
          <w:lang w:val="en-US"/>
        </w:rPr>
      </w:pPr>
      <w:r w:rsidRPr="00D94D09">
        <w:rPr>
          <w:noProof/>
          <w:lang w:val="en-US"/>
        </w:rPr>
        <w:drawing>
          <wp:inline distT="0" distB="0" distL="0" distR="0" wp14:anchorId="2E3403A3" wp14:editId="26EF6A2D">
            <wp:extent cx="4491143" cy="309118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641"/>
                    <a:stretch/>
                  </pic:blipFill>
                  <pic:spPr bwMode="auto">
                    <a:xfrm>
                      <a:off x="0" y="0"/>
                      <a:ext cx="4491143" cy="309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0E1D8" w14:textId="46B5BC3C" w:rsidR="000F2735" w:rsidRDefault="000F2735" w:rsidP="000F2735">
      <w:pPr>
        <w:pStyle w:val="ListParagraph"/>
        <w:rPr>
          <w:lang w:val="en-US"/>
        </w:rPr>
      </w:pPr>
    </w:p>
    <w:p w14:paraId="450332B2" w14:textId="7A266531" w:rsidR="000F2735" w:rsidRDefault="000F2735" w:rsidP="000F2735">
      <w:pPr>
        <w:pStyle w:val="ListParagraph"/>
        <w:rPr>
          <w:lang w:val="en-US"/>
        </w:rPr>
      </w:pPr>
      <w:r>
        <w:rPr>
          <w:b/>
          <w:bCs/>
          <w:lang w:val="en-US"/>
        </w:rPr>
        <w:t xml:space="preserve">Ans: </w:t>
      </w:r>
      <w:r>
        <w:rPr>
          <w:lang w:val="en-US"/>
        </w:rPr>
        <w:t xml:space="preserve">Profit ratio is </w:t>
      </w:r>
      <w:r w:rsidR="00D94D09">
        <w:rPr>
          <w:lang w:val="en-US"/>
        </w:rPr>
        <w:t>-116%</w:t>
      </w:r>
    </w:p>
    <w:p w14:paraId="1B38664F" w14:textId="5DB9AB21" w:rsidR="00D94D09" w:rsidRDefault="00D94D09" w:rsidP="000F2735">
      <w:pPr>
        <w:pStyle w:val="ListParagraph"/>
        <w:rPr>
          <w:lang w:val="en-US"/>
        </w:rPr>
      </w:pPr>
    </w:p>
    <w:p w14:paraId="36E7074D" w14:textId="2640B7A4" w:rsidR="00D94D09" w:rsidRPr="00A80BB4" w:rsidRDefault="00D94D09" w:rsidP="00D94D09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80BB4">
        <w:rPr>
          <w:b/>
          <w:bCs/>
        </w:rPr>
        <w:t>Look at the sum of profits for each category. Which category is -$31,069 below the average profit across all categories?</w:t>
      </w:r>
    </w:p>
    <w:p w14:paraId="1BD1D011" w14:textId="0779A780" w:rsidR="00D94D09" w:rsidRDefault="00A80BB4" w:rsidP="00D94D09">
      <w:pPr>
        <w:pStyle w:val="ListParagraph"/>
        <w:rPr>
          <w:b/>
          <w:bCs/>
          <w:lang w:val="en-US"/>
        </w:rPr>
      </w:pPr>
      <w:r w:rsidRPr="00A80BB4">
        <w:rPr>
          <w:b/>
          <w:bCs/>
          <w:lang w:val="en-US"/>
        </w:rPr>
        <w:drawing>
          <wp:inline distT="0" distB="0" distL="0" distR="0" wp14:anchorId="16F9418A" wp14:editId="42A322C5">
            <wp:extent cx="5731510" cy="36163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9B5C" w14:textId="7B240BA9" w:rsidR="00A80BB4" w:rsidRDefault="00A80BB4" w:rsidP="00D94D09">
      <w:pPr>
        <w:pStyle w:val="ListParagraph"/>
        <w:rPr>
          <w:b/>
          <w:bCs/>
          <w:lang w:val="en-US"/>
        </w:rPr>
      </w:pPr>
    </w:p>
    <w:p w14:paraId="0078DE2A" w14:textId="33E0ABD9" w:rsidR="00A80BB4" w:rsidRDefault="00A80BB4" w:rsidP="00A80BB4">
      <w:pPr>
        <w:pStyle w:val="ListParagraph"/>
        <w:rPr>
          <w:lang w:val="en-US"/>
        </w:rPr>
      </w:pPr>
      <w:r>
        <w:rPr>
          <w:b/>
          <w:bCs/>
          <w:lang w:val="en-US"/>
        </w:rPr>
        <w:t xml:space="preserve">Ans: </w:t>
      </w:r>
      <w:r>
        <w:rPr>
          <w:lang w:val="en-US"/>
        </w:rPr>
        <w:t>Tables</w:t>
      </w:r>
    </w:p>
    <w:p w14:paraId="4D2D6C97" w14:textId="4D398D6B" w:rsidR="00A80BB4" w:rsidRDefault="00A80BB4" w:rsidP="00A80BB4">
      <w:pPr>
        <w:pStyle w:val="ListParagraph"/>
        <w:rPr>
          <w:lang w:val="en-US"/>
        </w:rPr>
      </w:pPr>
    </w:p>
    <w:p w14:paraId="33F318DD" w14:textId="4A5215CB" w:rsidR="00DA2D84" w:rsidRDefault="00DA2D84" w:rsidP="00A80BB4">
      <w:pPr>
        <w:pStyle w:val="ListParagraph"/>
        <w:rPr>
          <w:lang w:val="en-US"/>
        </w:rPr>
      </w:pPr>
    </w:p>
    <w:p w14:paraId="0557287D" w14:textId="77777777" w:rsidR="00B3791D" w:rsidRDefault="00B3791D" w:rsidP="00A80BB4">
      <w:pPr>
        <w:pStyle w:val="ListParagraph"/>
        <w:rPr>
          <w:b/>
          <w:bCs/>
          <w:sz w:val="32"/>
          <w:szCs w:val="32"/>
          <w:u w:val="single"/>
          <w:lang w:val="en-US"/>
        </w:rPr>
      </w:pPr>
    </w:p>
    <w:p w14:paraId="4A1AEAEE" w14:textId="7F8DFE06" w:rsidR="00DA2D84" w:rsidRPr="00DA2D84" w:rsidRDefault="00DA2D84" w:rsidP="00A80BB4">
      <w:pPr>
        <w:pStyle w:val="ListParagraph"/>
        <w:rPr>
          <w:b/>
          <w:bCs/>
          <w:sz w:val="32"/>
          <w:szCs w:val="32"/>
          <w:u w:val="single"/>
          <w:lang w:val="en-US"/>
        </w:rPr>
      </w:pPr>
      <w:r w:rsidRPr="00DA2D84">
        <w:rPr>
          <w:b/>
          <w:bCs/>
          <w:sz w:val="32"/>
          <w:szCs w:val="32"/>
          <w:u w:val="single"/>
          <w:lang w:val="en-US"/>
        </w:rPr>
        <w:lastRenderedPageBreak/>
        <w:t>Exploring Tableau:</w:t>
      </w:r>
    </w:p>
    <w:p w14:paraId="67671383" w14:textId="78646546" w:rsidR="00DA2D84" w:rsidRDefault="00DA2D84" w:rsidP="00A80BB4">
      <w:pPr>
        <w:pStyle w:val="ListParagraph"/>
        <w:rPr>
          <w:b/>
          <w:bCs/>
          <w:lang w:val="en-US"/>
        </w:rPr>
      </w:pPr>
    </w:p>
    <w:p w14:paraId="3E8E22B8" w14:textId="51026DA0" w:rsidR="00DA2D84" w:rsidRDefault="00DA2D84" w:rsidP="00DA2D8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Sum of Sales in all states</w:t>
      </w:r>
    </w:p>
    <w:p w14:paraId="65346159" w14:textId="5224255C" w:rsidR="00DA2D84" w:rsidRDefault="00DA2D84" w:rsidP="00DA2D84">
      <w:pPr>
        <w:pStyle w:val="ListParagraph"/>
        <w:rPr>
          <w:b/>
          <w:bCs/>
          <w:lang w:val="en-US"/>
        </w:rPr>
      </w:pPr>
      <w:r w:rsidRPr="00DA2D84">
        <w:rPr>
          <w:b/>
          <w:bCs/>
          <w:lang w:val="en-US"/>
        </w:rPr>
        <w:drawing>
          <wp:inline distT="0" distB="0" distL="0" distR="0" wp14:anchorId="30C1ED57" wp14:editId="30C35F1A">
            <wp:extent cx="5731510" cy="30911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2E1C" w14:textId="76080CB3" w:rsidR="00DA2D84" w:rsidRDefault="00DA2D84" w:rsidP="00DA2D84">
      <w:pPr>
        <w:pStyle w:val="ListParagraph"/>
        <w:rPr>
          <w:b/>
          <w:bCs/>
          <w:lang w:val="en-US"/>
        </w:rPr>
      </w:pPr>
    </w:p>
    <w:p w14:paraId="2DDC15C1" w14:textId="3DB733C8" w:rsidR="00DA2D84" w:rsidRDefault="00DA2D84" w:rsidP="00DA2D84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Using Maps</w:t>
      </w:r>
    </w:p>
    <w:p w14:paraId="384A5467" w14:textId="3A56A0A2" w:rsidR="00DA2D84" w:rsidRDefault="00DA2D84" w:rsidP="00DA2D84">
      <w:pPr>
        <w:pStyle w:val="ListParagraph"/>
        <w:rPr>
          <w:b/>
          <w:bCs/>
          <w:lang w:val="en-US"/>
        </w:rPr>
      </w:pPr>
      <w:r w:rsidRPr="00DA2D84">
        <w:rPr>
          <w:b/>
          <w:bCs/>
          <w:lang w:val="en-US"/>
        </w:rPr>
        <w:drawing>
          <wp:inline distT="0" distB="0" distL="0" distR="0" wp14:anchorId="0C2638B7" wp14:editId="503FCADF">
            <wp:extent cx="5731510" cy="30911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359A" w14:textId="4B20D397" w:rsidR="00DA2D84" w:rsidRDefault="00DA2D84" w:rsidP="00DA2D84">
      <w:pPr>
        <w:pStyle w:val="ListParagraph"/>
        <w:rPr>
          <w:b/>
          <w:bCs/>
          <w:lang w:val="en-US"/>
        </w:rPr>
      </w:pPr>
    </w:p>
    <w:p w14:paraId="1C286FB5" w14:textId="77777777" w:rsidR="00DA2D84" w:rsidRDefault="00DA2D84" w:rsidP="00DA2D84">
      <w:pPr>
        <w:pStyle w:val="ListParagraph"/>
        <w:rPr>
          <w:b/>
          <w:bCs/>
          <w:lang w:val="en-US"/>
        </w:rPr>
      </w:pPr>
    </w:p>
    <w:p w14:paraId="2CC7669C" w14:textId="77777777" w:rsidR="00DA2D84" w:rsidRDefault="00DA2D84" w:rsidP="00DA2D84">
      <w:pPr>
        <w:pStyle w:val="ListParagraph"/>
        <w:rPr>
          <w:b/>
          <w:bCs/>
          <w:lang w:val="en-US"/>
        </w:rPr>
      </w:pPr>
    </w:p>
    <w:p w14:paraId="4F108ECA" w14:textId="77777777" w:rsidR="00DA2D84" w:rsidRDefault="00DA2D84" w:rsidP="00DA2D84">
      <w:pPr>
        <w:pStyle w:val="ListParagraph"/>
        <w:rPr>
          <w:b/>
          <w:bCs/>
          <w:lang w:val="en-US"/>
        </w:rPr>
      </w:pPr>
    </w:p>
    <w:p w14:paraId="20658F6A" w14:textId="77777777" w:rsidR="00DA2D84" w:rsidRDefault="00DA2D84" w:rsidP="00DA2D84">
      <w:pPr>
        <w:pStyle w:val="ListParagraph"/>
        <w:rPr>
          <w:b/>
          <w:bCs/>
          <w:lang w:val="en-US"/>
        </w:rPr>
      </w:pPr>
    </w:p>
    <w:p w14:paraId="503C239D" w14:textId="77777777" w:rsidR="00DA2D84" w:rsidRDefault="00DA2D84" w:rsidP="00DA2D84">
      <w:pPr>
        <w:pStyle w:val="ListParagraph"/>
        <w:rPr>
          <w:b/>
          <w:bCs/>
          <w:lang w:val="en-US"/>
        </w:rPr>
      </w:pPr>
    </w:p>
    <w:p w14:paraId="5E15D0AB" w14:textId="77777777" w:rsidR="00DA2D84" w:rsidRDefault="00DA2D84" w:rsidP="00DA2D84">
      <w:pPr>
        <w:pStyle w:val="ListParagraph"/>
        <w:rPr>
          <w:b/>
          <w:bCs/>
          <w:lang w:val="en-US"/>
        </w:rPr>
      </w:pPr>
    </w:p>
    <w:p w14:paraId="5A7295C7" w14:textId="77777777" w:rsidR="00DA2D84" w:rsidRDefault="00DA2D84" w:rsidP="00DA2D84">
      <w:pPr>
        <w:pStyle w:val="ListParagraph"/>
        <w:rPr>
          <w:b/>
          <w:bCs/>
          <w:lang w:val="en-US"/>
        </w:rPr>
      </w:pPr>
    </w:p>
    <w:p w14:paraId="1537ECDB" w14:textId="77777777" w:rsidR="00DA2D84" w:rsidRDefault="00DA2D84" w:rsidP="00DA2D84">
      <w:pPr>
        <w:pStyle w:val="ListParagraph"/>
        <w:rPr>
          <w:b/>
          <w:bCs/>
          <w:lang w:val="en-US"/>
        </w:rPr>
      </w:pPr>
    </w:p>
    <w:p w14:paraId="456226B7" w14:textId="78E8C76F" w:rsidR="00DA2D84" w:rsidRDefault="00DA2D84" w:rsidP="00DA2D84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Using Tree maps</w:t>
      </w:r>
    </w:p>
    <w:p w14:paraId="6E6AE4BA" w14:textId="18E8ABEF" w:rsidR="00DA2D84" w:rsidRDefault="00DA2D84" w:rsidP="00DA2D84">
      <w:pPr>
        <w:pStyle w:val="ListParagraph"/>
        <w:rPr>
          <w:b/>
          <w:bCs/>
          <w:lang w:val="en-US"/>
        </w:rPr>
      </w:pPr>
      <w:r w:rsidRPr="00DA2D84">
        <w:rPr>
          <w:b/>
          <w:bCs/>
          <w:lang w:val="en-US"/>
        </w:rPr>
        <w:drawing>
          <wp:inline distT="0" distB="0" distL="0" distR="0" wp14:anchorId="436107C8" wp14:editId="0C439CF2">
            <wp:extent cx="5731510" cy="30911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B642" w14:textId="743A73EA" w:rsidR="00DA2D84" w:rsidRDefault="00DA2D84" w:rsidP="00DA2D84">
      <w:pPr>
        <w:pStyle w:val="ListParagraph"/>
        <w:rPr>
          <w:b/>
          <w:bCs/>
          <w:lang w:val="en-US"/>
        </w:rPr>
      </w:pPr>
    </w:p>
    <w:p w14:paraId="017DCEA0" w14:textId="6E9F3DA8" w:rsidR="00DA2D84" w:rsidRDefault="00DA2D84" w:rsidP="00DA2D8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Profit ratio in various States (different colors allotted to different countries)</w:t>
      </w:r>
    </w:p>
    <w:p w14:paraId="03699AAD" w14:textId="01EABE39" w:rsidR="00DA2D84" w:rsidRDefault="00DA2D84" w:rsidP="00DA2D84">
      <w:pPr>
        <w:pStyle w:val="ListParagraph"/>
        <w:rPr>
          <w:b/>
          <w:bCs/>
          <w:lang w:val="en-US"/>
        </w:rPr>
      </w:pPr>
      <w:r w:rsidRPr="00DA2D84">
        <w:rPr>
          <w:b/>
          <w:bCs/>
          <w:lang w:val="en-US"/>
        </w:rPr>
        <w:drawing>
          <wp:inline distT="0" distB="0" distL="0" distR="0" wp14:anchorId="79FACC0C" wp14:editId="4D098972">
            <wp:extent cx="5731510" cy="309118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4216" w14:textId="60C4502B" w:rsidR="00DA2D84" w:rsidRDefault="00DA2D84" w:rsidP="00DA2D84">
      <w:pPr>
        <w:pStyle w:val="ListParagraph"/>
        <w:rPr>
          <w:b/>
          <w:bCs/>
          <w:lang w:val="en-US"/>
        </w:rPr>
      </w:pPr>
    </w:p>
    <w:p w14:paraId="3E7BAD18" w14:textId="77777777" w:rsidR="00DA2D84" w:rsidRDefault="00DA2D84" w:rsidP="00DA2D84">
      <w:pPr>
        <w:ind w:left="360"/>
        <w:rPr>
          <w:b/>
          <w:bCs/>
          <w:lang w:val="en-US"/>
        </w:rPr>
      </w:pPr>
    </w:p>
    <w:p w14:paraId="5411C525" w14:textId="77777777" w:rsidR="00DA2D84" w:rsidRDefault="00DA2D84" w:rsidP="00DA2D84">
      <w:pPr>
        <w:ind w:left="360"/>
        <w:rPr>
          <w:b/>
          <w:bCs/>
          <w:lang w:val="en-US"/>
        </w:rPr>
      </w:pPr>
    </w:p>
    <w:p w14:paraId="46292557" w14:textId="77777777" w:rsidR="00DA2D84" w:rsidRDefault="00DA2D84" w:rsidP="00DA2D84">
      <w:pPr>
        <w:ind w:left="360"/>
        <w:rPr>
          <w:b/>
          <w:bCs/>
          <w:lang w:val="en-US"/>
        </w:rPr>
      </w:pPr>
    </w:p>
    <w:p w14:paraId="5A3E68F5" w14:textId="77777777" w:rsidR="00DA2D84" w:rsidRDefault="00DA2D84" w:rsidP="00DA2D84">
      <w:pPr>
        <w:ind w:left="360"/>
        <w:rPr>
          <w:b/>
          <w:bCs/>
          <w:lang w:val="en-US"/>
        </w:rPr>
      </w:pPr>
    </w:p>
    <w:p w14:paraId="61F392FC" w14:textId="77777777" w:rsidR="00DA2D84" w:rsidRDefault="00DA2D84" w:rsidP="00DA2D84">
      <w:pPr>
        <w:ind w:left="360"/>
        <w:rPr>
          <w:b/>
          <w:bCs/>
          <w:lang w:val="en-US"/>
        </w:rPr>
      </w:pPr>
    </w:p>
    <w:p w14:paraId="77DDBE84" w14:textId="77777777" w:rsidR="00DA2D84" w:rsidRDefault="00DA2D84" w:rsidP="00DA2D84">
      <w:pPr>
        <w:ind w:left="360"/>
        <w:rPr>
          <w:b/>
          <w:bCs/>
          <w:lang w:val="en-US"/>
        </w:rPr>
      </w:pPr>
    </w:p>
    <w:p w14:paraId="66447562" w14:textId="7304A078" w:rsidR="00DA2D84" w:rsidRPr="00DA2D84" w:rsidRDefault="00DA2D84" w:rsidP="00DA2D8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DA2D84">
        <w:rPr>
          <w:b/>
          <w:bCs/>
          <w:lang w:val="en-US"/>
        </w:rPr>
        <w:lastRenderedPageBreak/>
        <w:t>Average Discount received by each Customer from each State (using highlight tables)</w:t>
      </w:r>
    </w:p>
    <w:p w14:paraId="772B59B0" w14:textId="138D1D26" w:rsidR="00DA2D84" w:rsidRDefault="00DA2D84" w:rsidP="00DA2D84">
      <w:pPr>
        <w:pStyle w:val="ListParagraph"/>
        <w:rPr>
          <w:b/>
          <w:bCs/>
          <w:lang w:val="en-US"/>
        </w:rPr>
      </w:pPr>
      <w:r w:rsidRPr="00DA2D84">
        <w:rPr>
          <w:b/>
          <w:bCs/>
          <w:lang w:val="en-US"/>
        </w:rPr>
        <w:drawing>
          <wp:inline distT="0" distB="0" distL="0" distR="0" wp14:anchorId="468E23D4" wp14:editId="666484FD">
            <wp:extent cx="5731510" cy="30911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F088" w14:textId="65E20C8C" w:rsidR="00DA2D84" w:rsidRDefault="00DA2D84" w:rsidP="00DA2D84">
      <w:pPr>
        <w:pStyle w:val="ListParagraph"/>
        <w:rPr>
          <w:b/>
          <w:bCs/>
          <w:lang w:val="en-US"/>
        </w:rPr>
      </w:pPr>
    </w:p>
    <w:p w14:paraId="2C0844DB" w14:textId="5150A81A" w:rsidR="00DA2D84" w:rsidRDefault="00DA2D84" w:rsidP="00DA2D8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Sum of Number of Records of each customer in each State (using tree maps and different color based on Number of Records):</w:t>
      </w:r>
    </w:p>
    <w:p w14:paraId="1E4DCE2E" w14:textId="2EB6AEA4" w:rsidR="00DA2D84" w:rsidRDefault="00DA2D84" w:rsidP="00DA2D84">
      <w:pPr>
        <w:pStyle w:val="ListParagraph"/>
        <w:rPr>
          <w:b/>
          <w:bCs/>
          <w:lang w:val="en-US"/>
        </w:rPr>
      </w:pPr>
      <w:r w:rsidRPr="00DA2D84">
        <w:rPr>
          <w:b/>
          <w:bCs/>
          <w:lang w:val="en-US"/>
        </w:rPr>
        <w:drawing>
          <wp:inline distT="0" distB="0" distL="0" distR="0" wp14:anchorId="44C1FE15" wp14:editId="2B852A5B">
            <wp:extent cx="5731510" cy="30911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8B4B" w14:textId="3F147C4D" w:rsidR="00DA2D84" w:rsidRDefault="00DA2D84" w:rsidP="00DA2D84">
      <w:pPr>
        <w:pStyle w:val="ListParagraph"/>
        <w:rPr>
          <w:b/>
          <w:bCs/>
          <w:lang w:val="en-US"/>
        </w:rPr>
      </w:pPr>
    </w:p>
    <w:p w14:paraId="0FF15C2F" w14:textId="396A321E" w:rsidR="00B3791D" w:rsidRDefault="00B3791D" w:rsidP="00DA2D84">
      <w:pPr>
        <w:pStyle w:val="ListParagraph"/>
        <w:rPr>
          <w:b/>
          <w:bCs/>
          <w:lang w:val="en-US"/>
        </w:rPr>
      </w:pPr>
    </w:p>
    <w:p w14:paraId="3A1187D5" w14:textId="4D94D58A" w:rsidR="00B3791D" w:rsidRDefault="00B3791D" w:rsidP="00DA2D84">
      <w:pPr>
        <w:pStyle w:val="ListParagraph"/>
        <w:rPr>
          <w:b/>
          <w:bCs/>
          <w:lang w:val="en-US"/>
        </w:rPr>
      </w:pPr>
    </w:p>
    <w:p w14:paraId="61D0DCD5" w14:textId="24B4BF15" w:rsidR="00B3791D" w:rsidRDefault="00B3791D" w:rsidP="00DA2D84">
      <w:pPr>
        <w:pStyle w:val="ListParagraph"/>
        <w:rPr>
          <w:b/>
          <w:bCs/>
          <w:lang w:val="en-US"/>
        </w:rPr>
      </w:pPr>
    </w:p>
    <w:p w14:paraId="45134B17" w14:textId="10348F9E" w:rsidR="00B3791D" w:rsidRDefault="00B3791D" w:rsidP="00DA2D84">
      <w:pPr>
        <w:pStyle w:val="ListParagraph"/>
        <w:rPr>
          <w:b/>
          <w:bCs/>
          <w:lang w:val="en-US"/>
        </w:rPr>
      </w:pPr>
    </w:p>
    <w:p w14:paraId="4B766735" w14:textId="186228AF" w:rsidR="00B3791D" w:rsidRDefault="00B3791D" w:rsidP="00DA2D84">
      <w:pPr>
        <w:pStyle w:val="ListParagraph"/>
        <w:rPr>
          <w:b/>
          <w:bCs/>
          <w:lang w:val="en-US"/>
        </w:rPr>
      </w:pPr>
    </w:p>
    <w:p w14:paraId="08BF7F8B" w14:textId="358CB34A" w:rsidR="00B3791D" w:rsidRDefault="00B3791D" w:rsidP="00DA2D84">
      <w:pPr>
        <w:pStyle w:val="ListParagraph"/>
        <w:rPr>
          <w:b/>
          <w:bCs/>
          <w:lang w:val="en-US"/>
        </w:rPr>
      </w:pPr>
    </w:p>
    <w:p w14:paraId="71C6F5C5" w14:textId="78CF893D" w:rsidR="00B3791D" w:rsidRDefault="00B3791D" w:rsidP="00DA2D84">
      <w:pPr>
        <w:pStyle w:val="ListParagraph"/>
        <w:rPr>
          <w:b/>
          <w:bCs/>
          <w:lang w:val="en-US"/>
        </w:rPr>
      </w:pPr>
    </w:p>
    <w:p w14:paraId="4CD0E0F8" w14:textId="04537505" w:rsidR="00B3791D" w:rsidRDefault="00B3791D" w:rsidP="00DA2D84">
      <w:pPr>
        <w:pStyle w:val="ListParagraph"/>
        <w:rPr>
          <w:b/>
          <w:bCs/>
          <w:lang w:val="en-US"/>
        </w:rPr>
      </w:pPr>
    </w:p>
    <w:p w14:paraId="13D55580" w14:textId="77777777" w:rsidR="00B3791D" w:rsidRDefault="00B3791D" w:rsidP="00DA2D84">
      <w:pPr>
        <w:pStyle w:val="ListParagraph"/>
        <w:rPr>
          <w:b/>
          <w:bCs/>
          <w:lang w:val="en-US"/>
        </w:rPr>
      </w:pPr>
    </w:p>
    <w:p w14:paraId="57ADAB30" w14:textId="7B19C902" w:rsidR="00DA2D84" w:rsidRPr="00B3791D" w:rsidRDefault="00DA2D84" w:rsidP="00B3791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3791D">
        <w:rPr>
          <w:b/>
          <w:bCs/>
          <w:lang w:val="en-US"/>
        </w:rPr>
        <w:lastRenderedPageBreak/>
        <w:t>Sum of Quantity vs Year of Order (Different colors based on Sub Category):</w:t>
      </w:r>
    </w:p>
    <w:p w14:paraId="4E073F6C" w14:textId="1B44CF87" w:rsidR="00DA2D84" w:rsidRDefault="00DA2D84" w:rsidP="00DA2D84">
      <w:pPr>
        <w:pStyle w:val="ListParagraph"/>
        <w:rPr>
          <w:b/>
          <w:bCs/>
          <w:lang w:val="en-US"/>
        </w:rPr>
      </w:pPr>
      <w:r w:rsidRPr="00DA2D84">
        <w:rPr>
          <w:b/>
          <w:bCs/>
          <w:lang w:val="en-US"/>
        </w:rPr>
        <w:drawing>
          <wp:inline distT="0" distB="0" distL="0" distR="0" wp14:anchorId="5FB9D79D" wp14:editId="6E1AF563">
            <wp:extent cx="5731510" cy="30911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2B8F" w14:textId="023701BB" w:rsidR="00DA2D84" w:rsidRDefault="00DA2D84" w:rsidP="00DA2D84">
      <w:pPr>
        <w:pStyle w:val="ListParagraph"/>
        <w:rPr>
          <w:b/>
          <w:bCs/>
          <w:lang w:val="en-US"/>
        </w:rPr>
      </w:pPr>
    </w:p>
    <w:p w14:paraId="134A26E6" w14:textId="2C21352B" w:rsidR="00DA2D84" w:rsidRDefault="00B3791D" w:rsidP="00B3791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Quantity of each sub category manufactured by different Manufacturers</w:t>
      </w:r>
    </w:p>
    <w:p w14:paraId="11017DA1" w14:textId="75939412" w:rsidR="00B3791D" w:rsidRDefault="00B3791D" w:rsidP="00B3791D">
      <w:pPr>
        <w:pStyle w:val="ListParagraph"/>
        <w:rPr>
          <w:b/>
          <w:bCs/>
          <w:lang w:val="en-US"/>
        </w:rPr>
      </w:pPr>
      <w:r w:rsidRPr="00B3791D">
        <w:rPr>
          <w:b/>
          <w:bCs/>
          <w:lang w:val="en-US"/>
        </w:rPr>
        <w:drawing>
          <wp:inline distT="0" distB="0" distL="0" distR="0" wp14:anchorId="0693DE1F" wp14:editId="458760A6">
            <wp:extent cx="5731510" cy="30911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7997" w14:textId="614BFA0A" w:rsidR="00B3791D" w:rsidRDefault="00B3791D" w:rsidP="00B3791D">
      <w:pPr>
        <w:pStyle w:val="ListParagraph"/>
        <w:rPr>
          <w:b/>
          <w:bCs/>
          <w:lang w:val="en-US"/>
        </w:rPr>
      </w:pPr>
    </w:p>
    <w:p w14:paraId="3AC430B8" w14:textId="3608BABE" w:rsidR="00B3791D" w:rsidRDefault="00B3791D" w:rsidP="00B3791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Size: Quantity</w:t>
      </w:r>
    </w:p>
    <w:p w14:paraId="07F0E8EA" w14:textId="593075EA" w:rsidR="00B3791D" w:rsidRDefault="00B3791D" w:rsidP="00B3791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Color: Manufacturer</w:t>
      </w:r>
    </w:p>
    <w:p w14:paraId="3328865F" w14:textId="5FAC9B9E" w:rsidR="00B3791D" w:rsidRDefault="00B3791D" w:rsidP="00B3791D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Label: Sub Category</w:t>
      </w:r>
    </w:p>
    <w:p w14:paraId="7BDAEC30" w14:textId="18A3EDF1" w:rsidR="00B3791D" w:rsidRDefault="00B3791D" w:rsidP="00B3791D">
      <w:pPr>
        <w:pStyle w:val="ListParagraph"/>
        <w:rPr>
          <w:b/>
          <w:bCs/>
          <w:lang w:val="en-US"/>
        </w:rPr>
      </w:pPr>
    </w:p>
    <w:p w14:paraId="63EBFDCE" w14:textId="0E210A8D" w:rsidR="00B3791D" w:rsidRPr="00B3791D" w:rsidRDefault="00B3791D" w:rsidP="00B3791D">
      <w:pPr>
        <w:rPr>
          <w:b/>
          <w:bCs/>
          <w:lang w:val="en-US"/>
        </w:rPr>
      </w:pPr>
      <w:bookmarkStart w:id="0" w:name="_GoBack"/>
      <w:bookmarkEnd w:id="0"/>
    </w:p>
    <w:sectPr w:rsidR="00B3791D" w:rsidRPr="00B379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895352"/>
    <w:multiLevelType w:val="hybridMultilevel"/>
    <w:tmpl w:val="0B1A2C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270621"/>
    <w:multiLevelType w:val="hybridMultilevel"/>
    <w:tmpl w:val="A94430AC"/>
    <w:lvl w:ilvl="0" w:tplc="A970D72E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D9F"/>
    <w:rsid w:val="000F2735"/>
    <w:rsid w:val="00880EEC"/>
    <w:rsid w:val="00A80BB4"/>
    <w:rsid w:val="00B3791D"/>
    <w:rsid w:val="00D94D09"/>
    <w:rsid w:val="00DA2D84"/>
    <w:rsid w:val="00EA2FE1"/>
    <w:rsid w:val="00F13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CE741"/>
  <w15:chartTrackingRefBased/>
  <w15:docId w15:val="{CD80DDB7-AB78-4BCD-86A3-64B6C218B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3D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6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Harini R</dc:creator>
  <cp:keywords/>
  <dc:description/>
  <cp:lastModifiedBy>Harini R</cp:lastModifiedBy>
  <cp:revision>2</cp:revision>
  <dcterms:created xsi:type="dcterms:W3CDTF">2020-02-19T16:47:00Z</dcterms:created>
  <dcterms:modified xsi:type="dcterms:W3CDTF">2020-02-24T07:26:00Z</dcterms:modified>
</cp:coreProperties>
</file>